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pStyle w:val="Naslov4"/>
        <w:numPr>
          <w:ilvl w:val="0"/>
          <w:numId w:val="1"/>
        </w:numPr>
        <w:ind w:left="0" w:firstLine="0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656B84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41760B" w:rsidRPr="0041760B">
        <w:rPr>
          <w:rFonts w:ascii="Segoe UI" w:hAnsi="Segoe UI" w:cs="Segoe UI"/>
          <w:b w:val="0"/>
          <w:bCs w:val="0"/>
          <w:sz w:val="22"/>
          <w:szCs w:val="22"/>
        </w:rPr>
        <w:t>Letno gledališče Studenec – podaljšanje nadstrešnice in menjava žlebov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Ponudbena cena: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   </w:t>
      </w:r>
      <w:r w:rsidRPr="00656B84">
        <w:rPr>
          <w:rFonts w:ascii="Segoe UI" w:hAnsi="Segoe UI" w:cs="Segoe UI"/>
          <w:sz w:val="22"/>
          <w:szCs w:val="22"/>
        </w:rPr>
        <w:t>ponudbena cena (brez DDV):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bookmarkStart w:id="0" w:name="_GoBack"/>
      <w:bookmarkEnd w:id="0"/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      </w:t>
      </w:r>
      <w:r>
        <w:rPr>
          <w:rFonts w:ascii="Segoe UI" w:hAnsi="Segoe UI" w:cs="Segoe UI"/>
          <w:sz w:val="22"/>
          <w:szCs w:val="22"/>
        </w:rPr>
        <w:t xml:space="preserve">    </w:t>
      </w:r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60B" w:rsidRDefault="0041760B" w:rsidP="0041760B">
      <w:r>
        <w:separator/>
      </w:r>
    </w:p>
  </w:endnote>
  <w:endnote w:type="continuationSeparator" w:id="0">
    <w:p w:rsidR="0041760B" w:rsidRDefault="0041760B" w:rsidP="00417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60B" w:rsidRDefault="0041760B" w:rsidP="0041760B">
      <w:r>
        <w:separator/>
      </w:r>
    </w:p>
  </w:footnote>
  <w:footnote w:type="continuationSeparator" w:id="0">
    <w:p w:rsidR="0041760B" w:rsidRDefault="0041760B" w:rsidP="00417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60B" w:rsidRPr="0041760B" w:rsidRDefault="0041760B" w:rsidP="0041760B">
    <w:pPr>
      <w:pStyle w:val="Glava"/>
      <w:jc w:val="right"/>
      <w:rPr>
        <w:rFonts w:ascii="Segoe UI" w:hAnsi="Segoe UI" w:cs="Segoe UI"/>
        <w:sz w:val="20"/>
        <w:szCs w:val="20"/>
      </w:rPr>
    </w:pPr>
    <w:r w:rsidRPr="0041760B">
      <w:rPr>
        <w:rFonts w:ascii="Segoe UI" w:hAnsi="Segoe UI" w:cs="Segoe UI"/>
        <w:sz w:val="20"/>
        <w:szCs w:val="20"/>
      </w:rPr>
      <w:t>4301-22/2022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491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526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598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670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742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814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886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958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103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1B05EC"/>
    <w:rsid w:val="0041760B"/>
    <w:rsid w:val="00486E10"/>
    <w:rsid w:val="006155C6"/>
    <w:rsid w:val="009B5109"/>
    <w:rsid w:val="00DE5EAE"/>
    <w:rsid w:val="00E0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029DF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176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1760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176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1760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Uroš Jakopič</cp:lastModifiedBy>
  <cp:revision>2</cp:revision>
  <cp:lastPrinted>2018-03-30T08:02:00Z</cp:lastPrinted>
  <dcterms:created xsi:type="dcterms:W3CDTF">2022-04-20T07:00:00Z</dcterms:created>
  <dcterms:modified xsi:type="dcterms:W3CDTF">2022-04-20T07:00:00Z</dcterms:modified>
</cp:coreProperties>
</file>